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6C7B">
      <w:pPr>
        <w:pStyle w:val="1"/>
      </w:pPr>
      <w:hyperlink r:id="rId4" w:history="1">
        <w:r>
          <w:rPr>
            <w:rStyle w:val="a4"/>
          </w:rPr>
          <w:t>Постановление Правительства Республики Алтай от 14 июня 2011 г. N 124</w:t>
        </w:r>
        <w:r>
          <w:rPr>
            <w:rStyle w:val="a4"/>
          </w:rPr>
          <w:br/>
          <w:t>"Об утверждении порядков предоставления мер социальной поддержки на оплату</w:t>
        </w:r>
        <w:r>
          <w:rPr>
            <w:rStyle w:val="a4"/>
          </w:rPr>
          <w:br/>
          <w:t>жилого помещения с отоплением и освещ</w:t>
        </w:r>
        <w:r>
          <w:rPr>
            <w:rStyle w:val="a4"/>
          </w:rPr>
          <w:t>ением некоторым категориям работников,</w:t>
        </w:r>
        <w:r>
          <w:rPr>
            <w:rStyle w:val="a4"/>
          </w:rPr>
          <w:br/>
          <w:t>проживающих в сельской местности Республики Алтай"</w:t>
        </w:r>
      </w:hyperlink>
    </w:p>
    <w:p w:rsidR="00000000" w:rsidRDefault="000C6C7B"/>
    <w:p w:rsidR="00000000" w:rsidRDefault="000C6C7B">
      <w:pPr>
        <w:pStyle w:val="afa"/>
        <w:rPr>
          <w:color w:val="000000"/>
          <w:sz w:val="16"/>
          <w:szCs w:val="16"/>
        </w:rPr>
      </w:pPr>
      <w:bookmarkStart w:id="0" w:name="sub_111"/>
      <w:r>
        <w:rPr>
          <w:color w:val="000000"/>
          <w:sz w:val="16"/>
          <w:szCs w:val="16"/>
        </w:rPr>
        <w:t>Информация об изменениях:</w:t>
      </w:r>
    </w:p>
    <w:bookmarkStart w:id="1" w:name="sub_486144920"/>
    <w:bookmarkEnd w:id="0"/>
    <w:p w:rsidR="00000000" w:rsidRDefault="000C6C7B">
      <w:pPr>
        <w:pStyle w:val="afb"/>
      </w:pPr>
      <w:r>
        <w:fldChar w:fldCharType="begin"/>
      </w:r>
      <w:r>
        <w:instrText>HYPERLINK "garantF1://32014048.111"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29 декабря 2011 г. N 419 преамбула настоящего постановления изложена в новой редакции</w:t>
      </w:r>
    </w:p>
    <w:bookmarkEnd w:id="1"/>
    <w:p w:rsidR="00000000" w:rsidRDefault="000C6C7B">
      <w:pPr>
        <w:pStyle w:val="afb"/>
      </w:pPr>
      <w:r>
        <w:t>См. текст преамбулы в предыдущей редакции</w:t>
      </w:r>
    </w:p>
    <w:p w:rsidR="00000000" w:rsidRDefault="000C6C7B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Республики Алтай от</w:t>
      </w:r>
      <w:r>
        <w:t xml:space="preserve"> 7 июня 2005 года N 43-РЗ "О мерах социальной поддержки некоторых категорий работников, проживающих в сельской местности Республики Алтай" Правительство Республики Алтай постановляет:</w:t>
      </w:r>
    </w:p>
    <w:p w:rsidR="00000000" w:rsidRDefault="000C6C7B">
      <w:bookmarkStart w:id="2" w:name="sub_1"/>
      <w:r>
        <w:t>1. Утвердить:</w:t>
      </w:r>
    </w:p>
    <w:bookmarkEnd w:id="2"/>
    <w:p w:rsidR="00000000" w:rsidRDefault="000C6C7B">
      <w:r>
        <w:t xml:space="preserve">Порядок предоставления мер социальной поддержки </w:t>
      </w:r>
      <w:r>
        <w:t xml:space="preserve">на оплату жилого помещения, отопления и освещения некоторым категориям работников, проживающих в сельской местности Республики Алтай,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Постановлению;</w:t>
      </w:r>
    </w:p>
    <w:p w:rsidR="00000000" w:rsidRDefault="000C6C7B">
      <w:r>
        <w:t>Порядок предоставления мер социальной поддер</w:t>
      </w:r>
      <w:r>
        <w:t xml:space="preserve">жки на оплату жилого помещения, отопления и освещения педагогическим работникам образовательных учреждений Республики Алтай и муниципальных образовательных учреждений, проживающим в сельской местности Республики Алтай, согласно </w:t>
      </w:r>
      <w:hyperlink w:anchor="sub_2000" w:history="1">
        <w:r>
          <w:rPr>
            <w:rStyle w:val="a4"/>
          </w:rPr>
          <w:t>прило</w:t>
        </w:r>
        <w:r>
          <w:rPr>
            <w:rStyle w:val="a4"/>
          </w:rPr>
          <w:t>жению N 2</w:t>
        </w:r>
      </w:hyperlink>
      <w:r>
        <w:t xml:space="preserve"> к настоящему Постановлению.</w:t>
      </w:r>
    </w:p>
    <w:p w:rsidR="00000000" w:rsidRDefault="000C6C7B">
      <w:bookmarkStart w:id="3" w:name="sub_2"/>
      <w:r>
        <w:t>2. Признать утратившими силу:</w:t>
      </w:r>
    </w:p>
    <w:bookmarkEnd w:id="3"/>
    <w:p w:rsidR="00000000" w:rsidRDefault="000C6C7B">
      <w:r>
        <w:fldChar w:fldCharType="begin"/>
      </w:r>
      <w:r>
        <w:instrText>HYPERLINK "garantF1://32003388.0"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Алтай от 1 сентября 2005 года N 158 "О Порядках финансирования расходов, связанных с реализацией Зак</w:t>
      </w:r>
      <w:r>
        <w:t>она Республики Алтай "О мерах социальной поддержки некоторых категорий работников, проживающих в сельской местности Республики Алтай" (Сборник законодательства Республики Алтай, 2005, N 28(34);</w:t>
      </w:r>
    </w:p>
    <w:p w:rsidR="00000000" w:rsidRDefault="000C6C7B">
      <w:hyperlink r:id="rId6" w:history="1">
        <w:r>
          <w:rPr>
            <w:rStyle w:val="a4"/>
          </w:rPr>
          <w:t>пункт 3</w:t>
        </w:r>
      </w:hyperlink>
      <w:r>
        <w:t xml:space="preserve"> постановления Прав</w:t>
      </w:r>
      <w:r>
        <w:t>ительства Республики Алтай от 5 мая 2006 года N 73 "О внесении изменений в Порядки финансирования расходов, связанных с предоставлением мер социальной поддержки по оплате топлива" (Сборник законодательства Республики Алтай, 2006, N 32(38);</w:t>
      </w:r>
    </w:p>
    <w:p w:rsidR="00000000" w:rsidRDefault="000C6C7B"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Алтай от 20 октября 2006 года N 253 "О внесении изменений в постановление Правительства Республики Алтай от 1 сентября 2005 года N 158" (Сборник законодательства Республики Алтай, 2006, N 37(43);</w:t>
      </w:r>
    </w:p>
    <w:p w:rsidR="00000000" w:rsidRDefault="000C6C7B"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Алтай от 2 апреля 2008 года N 72 "О внесении изменений в постановление Правительства Республики Алтай от 1 сентября 2005 года N 158" (Сборник законодательства Республики Алтай, 2008,</w:t>
      </w:r>
      <w:r>
        <w:t xml:space="preserve"> N 49 (55);</w:t>
      </w:r>
    </w:p>
    <w:p w:rsidR="00000000" w:rsidRDefault="000C6C7B"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Алтай от 3 апреля 2009 года N 64 "О внесении изменений в приложение N 1 к постановлению Правительства Республики Алтай от 1 сентября 2005 года N 158" (Сборник законодате</w:t>
      </w:r>
      <w:r>
        <w:t>льства Республики Алтай, 2009, N 58(64);</w:t>
      </w:r>
    </w:p>
    <w:p w:rsidR="00000000" w:rsidRDefault="000C6C7B">
      <w:hyperlink r:id="rId10" w:history="1">
        <w:r>
          <w:rPr>
            <w:rStyle w:val="a4"/>
          </w:rPr>
          <w:t>пункт 4</w:t>
        </w:r>
      </w:hyperlink>
      <w:r>
        <w:t xml:space="preserve"> изменений, которые вносятся в некоторые постановления Правительства Республики Алтай,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Респ</w:t>
      </w:r>
      <w:r>
        <w:t>ублики Алтай от 14 мая 2009 года N 99 "О внесении изменений в некоторые постановления Правительства Республики Алтай" (Сборник законодательства Республики Алтай, 2009, N 59(65);</w:t>
      </w:r>
    </w:p>
    <w:p w:rsidR="00000000" w:rsidRDefault="000C6C7B"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Алт</w:t>
      </w:r>
      <w:r>
        <w:t xml:space="preserve">ай от 10 июня 2009 года N 128 "О </w:t>
      </w:r>
      <w:r>
        <w:lastRenderedPageBreak/>
        <w:t>правилах возмещения расходов, связанных с предоставлением мер социальной поддержки педагогическим работникам, работающим и проживающим в сельской местности Республики Алтай" (Сборник законодательства Республики Алтай, 2009,</w:t>
      </w:r>
      <w:r>
        <w:t xml:space="preserve"> N 59(65);</w:t>
      </w:r>
    </w:p>
    <w:p w:rsidR="00000000" w:rsidRDefault="000C6C7B"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Алтай от 15 июня 2009 года N 130 "О внесении изменений в постановление Правительства Республики Алтай от 10 июня 2009 года N 128" (Сборник законодательства Республики Алт</w:t>
      </w:r>
      <w:r>
        <w:t>ай, 2009, N 59 (65);</w:t>
      </w:r>
    </w:p>
    <w:p w:rsidR="00000000" w:rsidRDefault="000C6C7B">
      <w:hyperlink r:id="rId14" w:history="1">
        <w:r>
          <w:rPr>
            <w:rStyle w:val="a4"/>
          </w:rPr>
          <w:t>пункт 2</w:t>
        </w:r>
      </w:hyperlink>
      <w:r>
        <w:t xml:space="preserve"> изменений, которые вносятся в некоторые постановления Правительства Республики Алтай,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Алтай от 18 и</w:t>
      </w:r>
      <w:r>
        <w:t>юня 2009 года N 135 "О внесении изменений в некоторые постановления Правительства Республики Алтай" (Сборник законодательства Республики Алтай, 2009, N 59(65);</w:t>
      </w:r>
    </w:p>
    <w:p w:rsidR="00000000" w:rsidRDefault="000C6C7B">
      <w:r>
        <w:t>пункт 4 постановления Правительства Республики Алтай от 14 декабря 2009 года N 289 "О внесении и</w:t>
      </w:r>
      <w:r>
        <w:t>зменений в некоторые постановления Правительства Республики Алтай" (Сборник законодательства Республики Алтай, 2009, N 63(69).</w:t>
      </w:r>
    </w:p>
    <w:p w:rsidR="00000000" w:rsidRDefault="000C6C7B">
      <w:bookmarkStart w:id="4" w:name="sub_3"/>
      <w:r>
        <w:t xml:space="preserve">3. Настоящее Постановление вступает в силу через десять дней после дня его </w:t>
      </w:r>
      <w:hyperlink r:id="rId16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и распространяется на правоотношения, возникшие с 11 января 2011 года.</w:t>
      </w:r>
    </w:p>
    <w:bookmarkEnd w:id="4"/>
    <w:p w:rsidR="00000000" w:rsidRDefault="000C6C7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C7B">
            <w:pPr>
              <w:pStyle w:val="afff"/>
            </w:pPr>
            <w:r>
              <w:t>Исполняющий обязанности</w:t>
            </w:r>
            <w:r>
              <w:br/>
              <w:t>Председателя Правительства</w:t>
            </w:r>
            <w:r>
              <w:br/>
              <w:t>Республики Алтай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6C7B">
            <w:pPr>
              <w:pStyle w:val="aff6"/>
              <w:jc w:val="right"/>
            </w:pPr>
            <w:r>
              <w:t>С.М. Тевонян</w:t>
            </w:r>
          </w:p>
        </w:tc>
      </w:tr>
    </w:tbl>
    <w:p w:rsidR="00000000" w:rsidRDefault="000C6C7B"/>
    <w:p w:rsidR="00000000" w:rsidRDefault="000C6C7B">
      <w:pPr>
        <w:ind w:firstLine="698"/>
        <w:jc w:val="right"/>
      </w:pPr>
      <w:bookmarkStart w:id="5" w:name="sub_1000"/>
      <w:r>
        <w:rPr>
          <w:rStyle w:val="a3"/>
        </w:rPr>
        <w:t>Приложение N 1</w:t>
      </w:r>
    </w:p>
    <w:bookmarkEnd w:id="5"/>
    <w:p w:rsidR="00000000" w:rsidRDefault="000C6C7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0C6C7B">
      <w:pPr>
        <w:ind w:firstLine="698"/>
        <w:jc w:val="right"/>
      </w:pPr>
      <w:r>
        <w:rPr>
          <w:rStyle w:val="a3"/>
        </w:rPr>
        <w:t>Республики Алтай</w:t>
      </w:r>
    </w:p>
    <w:p w:rsidR="00000000" w:rsidRDefault="000C6C7B">
      <w:pPr>
        <w:ind w:firstLine="698"/>
        <w:jc w:val="right"/>
      </w:pPr>
      <w:r>
        <w:rPr>
          <w:rStyle w:val="a3"/>
        </w:rPr>
        <w:t>от 14 июня 2011 г. N 124</w:t>
      </w:r>
    </w:p>
    <w:p w:rsidR="00000000" w:rsidRDefault="000C6C7B"/>
    <w:p w:rsidR="00000000" w:rsidRDefault="000C6C7B">
      <w:pPr>
        <w:pStyle w:val="1"/>
      </w:pPr>
      <w:r>
        <w:t>Порядок</w:t>
      </w:r>
      <w:r>
        <w:br/>
        <w:t>предоставления мер социальной поддержки на оплату жилого</w:t>
      </w:r>
      <w:r>
        <w:br/>
        <w:t>помещения, отопления и освещения некоторым категориям работников,</w:t>
      </w:r>
      <w:r>
        <w:br/>
        <w:t>проживающих в сельской местности Республики Алтай</w:t>
      </w:r>
    </w:p>
    <w:p w:rsidR="00000000" w:rsidRDefault="000C6C7B"/>
    <w:p w:rsidR="00000000" w:rsidRDefault="000C6C7B">
      <w:bookmarkStart w:id="6" w:name="sub_1001"/>
      <w:r>
        <w:t>1. Насто</w:t>
      </w:r>
      <w:r>
        <w:t>ящий Порядок определяет механизм предоставления мер социальной поддержки по оплате жилого помещения, отопления и освещения отдельным категориям работников, работающих и проживающих в сельской местности Республики Алтай (далее - граждане).</w:t>
      </w:r>
    </w:p>
    <w:p w:rsidR="00000000" w:rsidRDefault="000C6C7B">
      <w:bookmarkStart w:id="7" w:name="sub_1002"/>
      <w:bookmarkEnd w:id="6"/>
      <w:r>
        <w:t>2</w:t>
      </w:r>
      <w:r>
        <w:t xml:space="preserve">. Гражданам, указанным в </w:t>
      </w:r>
      <w:hyperlink r:id="rId17" w:history="1">
        <w:r>
          <w:rPr>
            <w:rStyle w:val="a4"/>
          </w:rPr>
          <w:t>пунктах 2-5 части 1</w:t>
        </w:r>
      </w:hyperlink>
      <w:r>
        <w:t xml:space="preserve"> и в </w:t>
      </w:r>
      <w:hyperlink r:id="rId18" w:history="1">
        <w:r>
          <w:rPr>
            <w:rStyle w:val="a4"/>
          </w:rPr>
          <w:t>части 3 статьи 1</w:t>
        </w:r>
      </w:hyperlink>
      <w:r>
        <w:t xml:space="preserve"> Закона Республики Алтай от 7 июня 2005 года N 43-РЗ "О мерах социальной поддержки некоторых категорий работников, п</w:t>
      </w:r>
      <w:r>
        <w:t>роживающих в сельской местности Республики Алтай", меры социальной поддержки по оплате жилого помещения, отопления и освещения предоставляются в виде ежемесячной либо единовременной денежной выплаты.</w:t>
      </w:r>
    </w:p>
    <w:p w:rsidR="00000000" w:rsidRDefault="000C6C7B">
      <w:bookmarkStart w:id="8" w:name="sub_1003"/>
      <w:bookmarkEnd w:id="7"/>
      <w:r>
        <w:t>3. Гражданам, проживающим в домах с цент</w:t>
      </w:r>
      <w:r>
        <w:t>ральным отоплением, устанавливается ежемесячная денежная выплата в размере 1200 рублей, а гражданам, проживающим в районах, приравненных к районам Крайнего Севера, в размере 2050 рублей.</w:t>
      </w:r>
    </w:p>
    <w:bookmarkEnd w:id="8"/>
    <w:p w:rsidR="00000000" w:rsidRDefault="000C6C7B">
      <w:r>
        <w:t>Гражданам, проживающим в домах с отоплением от газовых прибор</w:t>
      </w:r>
      <w:r>
        <w:t>ов, устанавливается ежемесячная денежная выплата в размере 620 рублей.</w:t>
      </w:r>
    </w:p>
    <w:p w:rsidR="00000000" w:rsidRDefault="000C6C7B">
      <w:r>
        <w:lastRenderedPageBreak/>
        <w:t>Гражданам, проживающим в домах с печным отоплением, устанавливается ежемесячная денежная выплата в размере 620 рублей, либо (по выбору гражданина) единовременная денежная выплата в разм</w:t>
      </w:r>
      <w:r>
        <w:t>ере 7440 рублей, а гражданам, проживающим в районах, приравненных к районам Крайнего Севера, ежемесячная денежная выплата в размере 1200 рублей либо единовременная денежная выплата в размере 14400 рублей.</w:t>
      </w:r>
    </w:p>
    <w:p w:rsidR="00000000" w:rsidRDefault="000C6C7B">
      <w:bookmarkStart w:id="9" w:name="sub_1004"/>
      <w:r>
        <w:t>4. Ежемесячные и единовременные денежные вы</w:t>
      </w:r>
      <w:r>
        <w:t>платы предоставляются гражданину бюджетным учреждением Республики Алтай в сфере социальной поддержки населения (далее - учреждение) по месту регистрации гражданина (месту жительства или месту пребывания).</w:t>
      </w:r>
    </w:p>
    <w:bookmarkEnd w:id="9"/>
    <w:p w:rsidR="00000000" w:rsidRDefault="000C6C7B">
      <w:r>
        <w:t>Назначение и выплата ежемесячной либо едино</w:t>
      </w:r>
      <w:r>
        <w:t>временной денежной выплаты по месту пребывания на территории Республики Алтай производится при условии неполучения мер социальной поддержки по оплате жилья, отопления и освещения по месту жительства.</w:t>
      </w:r>
    </w:p>
    <w:p w:rsidR="00000000" w:rsidRDefault="000C6C7B">
      <w:bookmarkStart w:id="10" w:name="sub_1005"/>
      <w:r>
        <w:t>5. При обращении гражданина за назначением ежеме</w:t>
      </w:r>
      <w:r>
        <w:t>сячной либо единовременной денежной выплаты учреждение:</w:t>
      </w:r>
    </w:p>
    <w:p w:rsidR="00000000" w:rsidRDefault="000C6C7B">
      <w:bookmarkStart w:id="11" w:name="sub_10051"/>
      <w:bookmarkEnd w:id="10"/>
      <w:r>
        <w:t>1) принимает заявление гражданина и документы (копии документов), указанные в пункте 6 настоящего Порядка;</w:t>
      </w:r>
    </w:p>
    <w:p w:rsidR="00000000" w:rsidRDefault="000C6C7B">
      <w:bookmarkStart w:id="12" w:name="sub_10052"/>
      <w:bookmarkEnd w:id="11"/>
      <w:r>
        <w:t>2) сверяет подлинники представленных документов с их копия</w:t>
      </w:r>
      <w:r>
        <w:t>ми;</w:t>
      </w:r>
    </w:p>
    <w:p w:rsidR="00000000" w:rsidRDefault="000C6C7B">
      <w:bookmarkStart w:id="13" w:name="sub_10053"/>
      <w:bookmarkEnd w:id="12"/>
      <w:r>
        <w:t>3) осуществляет постановку гражданина на учет в качестве получателя ежемесячной либо единовременной денежной выплаты.</w:t>
      </w:r>
    </w:p>
    <w:p w:rsidR="00000000" w:rsidRDefault="000C6C7B">
      <w:bookmarkStart w:id="14" w:name="sub_10054"/>
      <w:bookmarkEnd w:id="13"/>
      <w:r>
        <w:t>4) принимает решение о назначении (отказе в назначении) ежемесячной либо единовременной денежной в</w:t>
      </w:r>
      <w:r>
        <w:t>ыплаты.</w:t>
      </w:r>
    </w:p>
    <w:p w:rsidR="00000000" w:rsidRDefault="000C6C7B">
      <w:bookmarkStart w:id="15" w:name="sub_1006"/>
      <w:bookmarkEnd w:id="14"/>
      <w:r>
        <w:t>6. Для назначения ежемесячной либо единовременной денежной выплаты граждане представляют в учреждение следующие документы:</w:t>
      </w:r>
    </w:p>
    <w:p w:rsidR="00000000" w:rsidRDefault="000C6C7B">
      <w:bookmarkStart w:id="16" w:name="sub_10061"/>
      <w:bookmarkEnd w:id="15"/>
      <w:r>
        <w:t xml:space="preserve">1) заявление по форме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 к настоящему Порядку;</w:t>
      </w:r>
    </w:p>
    <w:p w:rsidR="00000000" w:rsidRDefault="000C6C7B">
      <w:bookmarkStart w:id="17" w:name="sub_10062"/>
      <w:bookmarkEnd w:id="16"/>
      <w:r>
        <w:t>2) копию паспорта;</w:t>
      </w:r>
    </w:p>
    <w:p w:rsidR="00000000" w:rsidRDefault="000C6C7B">
      <w:bookmarkStart w:id="18" w:name="sub_10063"/>
      <w:bookmarkEnd w:id="17"/>
      <w:r>
        <w:t>3) справку с места работы с указанием занимаемой должности, заверенную руководителем и печатью организации;</w:t>
      </w:r>
    </w:p>
    <w:p w:rsidR="00000000" w:rsidRDefault="000C6C7B">
      <w:bookmarkStart w:id="19" w:name="sub_10064"/>
      <w:bookmarkEnd w:id="18"/>
      <w:r>
        <w:t>4) копию трудовой книжки для подтверждения 10-летнего стажа работы и перехо</w:t>
      </w:r>
      <w:r>
        <w:t>да на пенсию с соответствующей должности (для пенсионеров).</w:t>
      </w:r>
    </w:p>
    <w:bookmarkEnd w:id="19"/>
    <w:p w:rsidR="00000000" w:rsidRDefault="000C6C7B">
      <w:r>
        <w:t>При предоставлении копий документов, указанных в настоящем пункте, одновременно представляются оригиналы документов.</w:t>
      </w:r>
    </w:p>
    <w:p w:rsidR="00000000" w:rsidRDefault="000C6C7B">
      <w:r>
        <w:t xml:space="preserve">В случае совместного проживания в жилом помещении нескольких граждан, </w:t>
      </w:r>
      <w:r>
        <w:t>имеющих право на ежемесячную или единовременную денежную выплату, документы предоставляются каждым из них.</w:t>
      </w:r>
    </w:p>
    <w:p w:rsidR="00000000" w:rsidRDefault="000C6C7B">
      <w:pPr>
        <w:pStyle w:val="afa"/>
        <w:rPr>
          <w:color w:val="000000"/>
          <w:sz w:val="16"/>
          <w:szCs w:val="16"/>
        </w:rPr>
      </w:pPr>
      <w:bookmarkStart w:id="20" w:name="sub_2011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C6C7B">
      <w:pPr>
        <w:pStyle w:val="afb"/>
      </w:pPr>
      <w:r>
        <w:fldChar w:fldCharType="begin"/>
      </w:r>
      <w:r>
        <w:instrText>HYPERLINK "garantF1://32015216.80055"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9 июня 2012 г. N</w:t>
      </w:r>
      <w:r>
        <w:t> 153 настоящее приложение дополнено пунктом 6.1</w:t>
      </w:r>
    </w:p>
    <w:p w:rsidR="00000000" w:rsidRDefault="000C6C7B">
      <w:r>
        <w:t xml:space="preserve">6.1. Документы, предусмотренные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настоящего Порядка, могут направляться гражданином в учреждение по почте заказным письмом с уведомлением о вручении, либо в форме электронно</w:t>
      </w:r>
      <w:r>
        <w:t xml:space="preserve">го документа с использованием информационно-технологической и информационной инфраструктуры, в том числе региональной информационной системы "Портал государственных и муниципальных услуг Республики Алтай". Копии документов, указанных в пункте 6 настоящего </w:t>
      </w:r>
      <w:r>
        <w:t>Порядка, направляемых по почте, должны быть нотариально заверены.</w:t>
      </w:r>
    </w:p>
    <w:p w:rsidR="00000000" w:rsidRDefault="000C6C7B">
      <w:r>
        <w:t xml:space="preserve">Днем обращения за назначением ежемесячной либо единовременной денежной выплаты считается день приема учреждением заявления и документов,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Порядка.</w:t>
      </w:r>
    </w:p>
    <w:p w:rsidR="00000000" w:rsidRDefault="000C6C7B">
      <w:r>
        <w:t xml:space="preserve">При направлении заявления и документов, указанных в пункте 6 настоящего Порядка, по почте днем обращения за ежемесячной либо единовременной денежной </w:t>
      </w:r>
      <w:r>
        <w:lastRenderedPageBreak/>
        <w:t>выплатой считается дата, указанная на почтовом штемпеле организации федеральной почтов</w:t>
      </w:r>
      <w:r>
        <w:t>ой связи по месту отправления.</w:t>
      </w:r>
    </w:p>
    <w:p w:rsidR="00000000" w:rsidRDefault="000C6C7B">
      <w:bookmarkStart w:id="21" w:name="sub_1007"/>
      <w:r>
        <w:t xml:space="preserve">7. Днем обращения за назначением ежемесячной либо единовременной денежной выплаты считается день приема учреждением заявления со всеми документами, предусмотренными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настоящего Поряд</w:t>
      </w:r>
      <w:r>
        <w:t>ка.</w:t>
      </w:r>
    </w:p>
    <w:p w:rsidR="00000000" w:rsidRDefault="000C6C7B">
      <w:pPr>
        <w:pStyle w:val="afa"/>
        <w:rPr>
          <w:color w:val="000000"/>
          <w:sz w:val="16"/>
          <w:szCs w:val="16"/>
        </w:rPr>
      </w:pPr>
      <w:bookmarkStart w:id="22" w:name="sub_1008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0C6C7B">
      <w:pPr>
        <w:pStyle w:val="afb"/>
      </w:pPr>
      <w:r>
        <w:fldChar w:fldCharType="begin"/>
      </w:r>
      <w:r>
        <w:instrText>HYPERLINK "garantF1://32015216.80056"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9 июня 2012 г. N 153 в пункт 8 настоящего приложения внесены изменения</w:t>
      </w:r>
    </w:p>
    <w:p w:rsidR="00000000" w:rsidRDefault="000C6C7B">
      <w:pPr>
        <w:pStyle w:val="afb"/>
      </w:pPr>
      <w:r>
        <w:t>См. текст пункта в предыдущей редакции</w:t>
      </w:r>
    </w:p>
    <w:p w:rsidR="00000000" w:rsidRDefault="000C6C7B">
      <w:r>
        <w:t xml:space="preserve">8. </w:t>
      </w:r>
      <w:r>
        <w:t>Решение о назначении ежемесячной либо единовременной денежной выплаты либо об отказе в их назначении принимается учреждение в течение 5 рабочих дней со дня обращения гражданина в учреждением.</w:t>
      </w:r>
    </w:p>
    <w:p w:rsidR="00000000" w:rsidRDefault="000C6C7B">
      <w:bookmarkStart w:id="23" w:name="sub_1009"/>
      <w:r>
        <w:t xml:space="preserve">9. Основаниями для отказа в назначении ежемесячной либо </w:t>
      </w:r>
      <w:r>
        <w:t>единовременной денежной выплаты являются:</w:t>
      </w:r>
    </w:p>
    <w:p w:rsidR="00000000" w:rsidRDefault="000C6C7B">
      <w:bookmarkStart w:id="24" w:name="sub_10091"/>
      <w:bookmarkEnd w:id="23"/>
      <w:r>
        <w:t>1) отсутствие у гражданина права на получение мер социальной поддержки;</w:t>
      </w:r>
    </w:p>
    <w:p w:rsidR="00000000" w:rsidRDefault="000C6C7B">
      <w:bookmarkStart w:id="25" w:name="sub_10092"/>
      <w:bookmarkEnd w:id="24"/>
      <w:r>
        <w:t xml:space="preserve">2) непредставление документов,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Порядка.</w:t>
      </w:r>
    </w:p>
    <w:p w:rsidR="00000000" w:rsidRDefault="000C6C7B">
      <w:bookmarkStart w:id="26" w:name="sub_1010"/>
      <w:bookmarkEnd w:id="25"/>
      <w:r>
        <w:t>10. В случае отказа в назначении ежемесячной либо единовременной денежной выплаты учреждение в течение 5 рабочих дней со дня вынесения соответствующего решения извещает гражданина в письменной форме об отказе с указанием причин отказа.</w:t>
      </w:r>
    </w:p>
    <w:p w:rsidR="00000000" w:rsidRDefault="000C6C7B">
      <w:bookmarkStart w:id="27" w:name="sub_1011"/>
      <w:bookmarkEnd w:id="26"/>
      <w:r>
        <w:t xml:space="preserve">11. Право на получение ежемесячной либо единовременной денежной выплаты подтверждается гражданином ежегодно путем предоставления справки с места работы, указанной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Порядка, о продолжении трудовой деятельно</w:t>
      </w:r>
      <w:r>
        <w:t>сти.</w:t>
      </w:r>
    </w:p>
    <w:p w:rsidR="00000000" w:rsidRDefault="000C6C7B">
      <w:bookmarkStart w:id="28" w:name="sub_1012"/>
      <w:bookmarkEnd w:id="27"/>
      <w:r>
        <w:t>12. Ежемесячная или единовременная денежная выплата назначается с месяца, в котором возникло право на её получение, но не ранее чем с 11 января 2011 года.</w:t>
      </w:r>
    </w:p>
    <w:p w:rsidR="00000000" w:rsidRDefault="000C6C7B">
      <w:bookmarkStart w:id="29" w:name="sub_10122"/>
      <w:bookmarkEnd w:id="28"/>
      <w:r>
        <w:t>Гражданам, получавшим денежные выплаты по состоянию на 1 января</w:t>
      </w:r>
      <w:r>
        <w:t xml:space="preserve"> 2012 года в органах социальной защиты населения муниципальных образований в Республике Алтай, денежные выплаты предоставляются без предоставления документов,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Порядка.</w:t>
      </w:r>
    </w:p>
    <w:p w:rsidR="00000000" w:rsidRDefault="000C6C7B">
      <w:bookmarkStart w:id="30" w:name="sub_1013"/>
      <w:bookmarkEnd w:id="29"/>
      <w:r>
        <w:t>13. Выплата п</w:t>
      </w:r>
      <w:r>
        <w:t>роизводится учреждением ежемесячно либо единовременно путем перечисления денежных средств на счета граждан в кредитных организациях либо через организации федеральной почтовой связи в соответствии с указанным в заявлении гражданина способом перечисления.</w:t>
      </w:r>
    </w:p>
    <w:bookmarkEnd w:id="30"/>
    <w:p w:rsidR="00000000" w:rsidRDefault="000C6C7B">
      <w:r>
        <w:t>Расходы на банковское и почтовое обслуживание, связанные с перечислением денежных выплат, возмещаются за счет средств республиканского бюджета Республики Алтай.</w:t>
      </w:r>
    </w:p>
    <w:p w:rsidR="00000000" w:rsidRDefault="000C6C7B">
      <w:bookmarkStart w:id="31" w:name="sub_1014"/>
      <w:r>
        <w:t>14. Граждане, получающие ежемесячные либо единовременные денежные выплаты, обяза</w:t>
      </w:r>
      <w:r>
        <w:t>ны не позднее 10 рабочих дней, с даты наступления соответствующих обстоятельств, сообщить в учреждение об изменении условий, влияющих на размер выплат, а также обстоятельств, влекущих прекращение её выплаты.</w:t>
      </w:r>
    </w:p>
    <w:p w:rsidR="00000000" w:rsidRDefault="000C6C7B">
      <w:bookmarkStart w:id="32" w:name="sub_1015"/>
      <w:bookmarkEnd w:id="31"/>
      <w:r>
        <w:t>15. Учреждения несут ответственн</w:t>
      </w:r>
      <w:r>
        <w:t>ость за нецелевое использование средств в соответствии с законодательством Российской Федерации.</w:t>
      </w:r>
    </w:p>
    <w:p w:rsidR="00000000" w:rsidRDefault="000C6C7B">
      <w:bookmarkStart w:id="33" w:name="sub_1016"/>
      <w:bookmarkEnd w:id="32"/>
      <w:r>
        <w:t>16. При наличии у получателя ежемесячной либо единовременной денежной выплаты права на получение мер социальной поддержки по оплате жилого поме</w:t>
      </w:r>
      <w:r>
        <w:t>щения с отоплением и освещением по нескольким основаниям мера социальной поддержки предоставляется по его выбору по одному основанию.</w:t>
      </w:r>
    </w:p>
    <w:p w:rsidR="00000000" w:rsidRDefault="000C6C7B">
      <w:bookmarkStart w:id="34" w:name="sub_1017"/>
      <w:bookmarkEnd w:id="33"/>
      <w:r>
        <w:t>17. Денежные выплаты индексируются ежегодно, начиная с 1 января 2012 года, с учетом утвержденного Правител</w:t>
      </w:r>
      <w:r>
        <w:t xml:space="preserve">ьством Республики Алтай индекса, рассчитанного исходя из </w:t>
      </w:r>
      <w:hyperlink r:id="rId19" w:history="1">
        <w:r>
          <w:rPr>
            <w:rStyle w:val="a4"/>
          </w:rPr>
          <w:t>индекса потребительских цен</w:t>
        </w:r>
      </w:hyperlink>
      <w:r>
        <w:t xml:space="preserve"> и объема средств, предусмотренных на эти цели </w:t>
      </w:r>
      <w:r>
        <w:lastRenderedPageBreak/>
        <w:t>в республиканском бюджете Республики Алтай на соответствующий финансовый год.</w:t>
      </w:r>
    </w:p>
    <w:bookmarkEnd w:id="34"/>
    <w:p w:rsidR="00000000" w:rsidRDefault="000C6C7B"/>
    <w:p w:rsidR="00000000" w:rsidRDefault="000C6C7B">
      <w:pPr>
        <w:pStyle w:val="afa"/>
        <w:rPr>
          <w:color w:val="000000"/>
          <w:sz w:val="16"/>
          <w:szCs w:val="16"/>
        </w:rPr>
      </w:pPr>
      <w:bookmarkStart w:id="35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0C6C7B">
      <w:pPr>
        <w:pStyle w:val="afb"/>
      </w:pPr>
      <w:r>
        <w:fldChar w:fldCharType="begin"/>
      </w:r>
      <w:r>
        <w:instrText>HYPERLINK "garantF1://32014048.1121"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29 декабря 2011 г. N 419 в настоящее приложение внесены изменения</w:t>
      </w:r>
    </w:p>
    <w:p w:rsidR="00000000" w:rsidRDefault="000C6C7B">
      <w:pPr>
        <w:pStyle w:val="afb"/>
      </w:pPr>
      <w:r>
        <w:t>См. текст приложения в предыдущей редакции</w:t>
      </w:r>
    </w:p>
    <w:p w:rsidR="00000000" w:rsidRDefault="000C6C7B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0C6C7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мер социальной</w:t>
      </w:r>
    </w:p>
    <w:p w:rsidR="00000000" w:rsidRDefault="000C6C7B">
      <w:pPr>
        <w:ind w:firstLine="698"/>
        <w:jc w:val="right"/>
      </w:pPr>
      <w:r>
        <w:rPr>
          <w:rStyle w:val="a3"/>
        </w:rPr>
        <w:t>поддержки на оплату жилого помещения, отопления</w:t>
      </w:r>
    </w:p>
    <w:p w:rsidR="00000000" w:rsidRDefault="000C6C7B">
      <w:pPr>
        <w:ind w:firstLine="698"/>
        <w:jc w:val="right"/>
      </w:pPr>
      <w:r>
        <w:rPr>
          <w:rStyle w:val="a3"/>
        </w:rPr>
        <w:t>и освещения некоторым категориям работников,</w:t>
      </w:r>
    </w:p>
    <w:p w:rsidR="00000000" w:rsidRDefault="000C6C7B">
      <w:pPr>
        <w:ind w:firstLine="698"/>
        <w:jc w:val="right"/>
      </w:pPr>
      <w:r>
        <w:rPr>
          <w:rStyle w:val="a3"/>
        </w:rPr>
        <w:t>проживающих в сельской местности Республики Алтай</w:t>
      </w:r>
    </w:p>
    <w:p w:rsidR="00000000" w:rsidRDefault="000C6C7B"/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В________________________________________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(указыва</w:t>
      </w:r>
      <w:r>
        <w:rPr>
          <w:sz w:val="22"/>
          <w:szCs w:val="22"/>
        </w:rPr>
        <w:t>ется бюджетное учреждение Республики Алтай в сфере социальной поддержки населения)</w:t>
      </w:r>
    </w:p>
    <w:p w:rsidR="00000000" w:rsidRDefault="000C6C7B"/>
    <w:p w:rsidR="00000000" w:rsidRDefault="000C6C7B">
      <w:pPr>
        <w:pStyle w:val="1"/>
      </w:pPr>
      <w:r>
        <w:t>Заявление</w:t>
      </w:r>
    </w:p>
    <w:p w:rsidR="00000000" w:rsidRDefault="000C6C7B"/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Гр._________________________________________________________________________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Адрес регистрации______________________________________________________________</w:t>
      </w:r>
    </w:p>
    <w:p w:rsidR="00000000" w:rsidRDefault="000C6C7B">
      <w:r>
        <w:t>Пасп</w:t>
      </w:r>
      <w:r>
        <w:t>ортные данные______________________________________________________________</w:t>
      </w:r>
    </w:p>
    <w:p w:rsidR="00000000" w:rsidRDefault="000C6C7B">
      <w:r>
        <w:t>Прошу назначить ежемесячную (единовременную) денежную выплату на оплату жилого помещения, отопления и освещения.</w:t>
      </w:r>
    </w:p>
    <w:p w:rsidR="00000000" w:rsidRDefault="000C6C7B">
      <w:r>
        <w:t>Перечисление денежной выплаты прошу производить через (нужное подче</w:t>
      </w:r>
      <w:r>
        <w:t>ркнуть):</w:t>
      </w:r>
    </w:p>
    <w:p w:rsidR="00000000" w:rsidRDefault="000C6C7B">
      <w:r>
        <w:t>организацию федеральной почтовой связи;</w:t>
      </w:r>
    </w:p>
    <w:p w:rsidR="00000000" w:rsidRDefault="000C6C7B">
      <w:r>
        <w:t>кредитную организацию.</w:t>
      </w:r>
    </w:p>
    <w:p w:rsidR="00000000" w:rsidRDefault="000C6C7B">
      <w:r>
        <w:t>Проживаю в жилом помещении с печным отоплением, газовым отоплением, центральным отоплением (нужное подчеркнуть).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Сообщаю реквизиты моего счета в кредитной организации__________________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0C6C7B">
      <w:r>
        <w:t>_________________________________________________________________________ ___________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Представленные мною документы в количестве ______ шт., в том числе:</w:t>
      </w:r>
    </w:p>
    <w:p w:rsidR="00000000" w:rsidRDefault="000C6C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6445"/>
        <w:gridCol w:w="3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N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Наименование документа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</w:tbl>
    <w:p w:rsidR="00000000" w:rsidRDefault="000C6C7B"/>
    <w:p w:rsidR="00000000" w:rsidRDefault="000C6C7B">
      <w:r>
        <w:t>Даю согласие на обработку содержащихся в настоящем заявлении персональных данных.</w:t>
      </w:r>
    </w:p>
    <w:p w:rsidR="00000000" w:rsidRDefault="000C6C7B">
      <w: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00000" w:rsidRDefault="000C6C7B"/>
    <w:p w:rsidR="00000000" w:rsidRDefault="000C6C7B">
      <w:r>
        <w:t>Дата_____________</w:t>
      </w:r>
    </w:p>
    <w:p w:rsidR="00000000" w:rsidRDefault="000C6C7B">
      <w:r>
        <w:t>Подпись__________</w:t>
      </w:r>
    </w:p>
    <w:p w:rsidR="00000000" w:rsidRDefault="000C6C7B"/>
    <w:p w:rsidR="00000000" w:rsidRDefault="000C6C7B">
      <w:pPr>
        <w:ind w:firstLine="698"/>
        <w:jc w:val="right"/>
      </w:pPr>
      <w:bookmarkStart w:id="36" w:name="sub_2000"/>
      <w:r>
        <w:rPr>
          <w:rStyle w:val="a3"/>
        </w:rPr>
        <w:t>Приложение N 2</w:t>
      </w:r>
    </w:p>
    <w:bookmarkEnd w:id="36"/>
    <w:p w:rsidR="00000000" w:rsidRDefault="000C6C7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0C6C7B">
      <w:pPr>
        <w:ind w:firstLine="698"/>
        <w:jc w:val="right"/>
      </w:pPr>
      <w:r>
        <w:rPr>
          <w:rStyle w:val="a3"/>
        </w:rPr>
        <w:t>Республики Алтай</w:t>
      </w:r>
    </w:p>
    <w:p w:rsidR="00000000" w:rsidRDefault="000C6C7B">
      <w:pPr>
        <w:ind w:firstLine="698"/>
        <w:jc w:val="right"/>
      </w:pPr>
      <w:r>
        <w:rPr>
          <w:rStyle w:val="a3"/>
        </w:rPr>
        <w:t>от 14 июня 2011 г. N 124</w:t>
      </w:r>
    </w:p>
    <w:p w:rsidR="00000000" w:rsidRDefault="000C6C7B"/>
    <w:p w:rsidR="00000000" w:rsidRDefault="000C6C7B">
      <w:pPr>
        <w:pStyle w:val="1"/>
      </w:pPr>
      <w:r>
        <w:t>Порядок</w:t>
      </w:r>
      <w:r>
        <w:br/>
        <w:t>предоставления мер социальной поддержки на оплату жилого</w:t>
      </w:r>
      <w:r>
        <w:br/>
      </w:r>
      <w:r>
        <w:t>помещения, отопления и освещения педагогическим работникам</w:t>
      </w:r>
      <w:r>
        <w:br/>
        <w:t>образовательных учреждений Республики Алтай и муниципальных</w:t>
      </w:r>
      <w:r>
        <w:br/>
        <w:t>образовательных учреждений, проживающим в сельской местности</w:t>
      </w:r>
      <w:r>
        <w:br/>
        <w:t>Республики Алтай</w:t>
      </w:r>
    </w:p>
    <w:p w:rsidR="00000000" w:rsidRDefault="000C6C7B"/>
    <w:p w:rsidR="00000000" w:rsidRDefault="000C6C7B">
      <w:bookmarkStart w:id="37" w:name="sub_2001"/>
      <w:r>
        <w:t xml:space="preserve">1. Настоящий Порядок определяет размер, порядок и </w:t>
      </w:r>
      <w:r>
        <w:t>условия предоставления мер социальной поддержки на оплату жилого помещения, отопления и освещения педагогическим работникам образовательных учреждений Республики Алтай и муниципальных образовательных учреждений, работающим и проживающим в сельской местност</w:t>
      </w:r>
      <w:r>
        <w:t>и Республики Алтай, и пенсионерам из их числа, имеющим стаж работы в указанных учреждениях не менее 10 лет при условии, что при выходе на пенсию они пользовались льготой по оплате жилья и коммунальных услуг, установленной для педагогических работников, раб</w:t>
      </w:r>
      <w:r>
        <w:t>отающих и проживающих в сельской местности (далее - граждане).</w:t>
      </w:r>
    </w:p>
    <w:p w:rsidR="00000000" w:rsidRDefault="000C6C7B">
      <w:bookmarkStart w:id="38" w:name="sub_2002"/>
      <w:bookmarkEnd w:id="37"/>
      <w:r>
        <w:t>2. Меры социальной поддержки гражданам на оплату жилого помещения, отопления и освещения предоставляются в виде компенсации расходов на оплату жилого помещения, отопления и осве</w:t>
      </w:r>
      <w:r>
        <w:t>щения.</w:t>
      </w:r>
    </w:p>
    <w:p w:rsidR="00000000" w:rsidRDefault="000C6C7B">
      <w:pPr>
        <w:pStyle w:val="afa"/>
        <w:rPr>
          <w:color w:val="000000"/>
          <w:sz w:val="16"/>
          <w:szCs w:val="16"/>
        </w:rPr>
      </w:pPr>
      <w:bookmarkStart w:id="39" w:name="sub_2003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C6C7B">
      <w:pPr>
        <w:pStyle w:val="afb"/>
      </w:pPr>
      <w:r>
        <w:fldChar w:fldCharType="begin"/>
      </w:r>
      <w:r>
        <w:instrText>HYPERLINK "garantF1://32013090.11"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19 августа 2011 г. N 221 пункт 3 настоящего приложения изложен в новой редакции</w:t>
      </w:r>
    </w:p>
    <w:p w:rsidR="00000000" w:rsidRDefault="000C6C7B">
      <w:pPr>
        <w:pStyle w:val="afb"/>
      </w:pPr>
      <w:r>
        <w:t>См. текст пункта в предыдущей ред</w:t>
      </w:r>
      <w:r>
        <w:t>акции</w:t>
      </w:r>
    </w:p>
    <w:p w:rsidR="00000000" w:rsidRDefault="000C6C7B">
      <w:r>
        <w:t>3. Размер компенсации расходов на оплату жилого помещения, отопления гражданам, проживающим в домах с центральным отоплением, составляет 100 процентов расходов на оплату жилого помещения (плата за пользование жилым помещением, содержание и текущий ре</w:t>
      </w:r>
      <w:r>
        <w:t>монт жилого помещения) и отопления.</w:t>
      </w:r>
    </w:p>
    <w:p w:rsidR="00000000" w:rsidRDefault="000C6C7B">
      <w:bookmarkStart w:id="40" w:name="sub_2004"/>
      <w:r>
        <w:t>4. Размер компенсации расходов на приобретение и доставку твердого топлива либо газа (на отопление) рассчитывается исходя из цен на твердое топливо либо газа, установленных уполномоченным исполнительным органом г</w:t>
      </w:r>
      <w:r>
        <w:t xml:space="preserve">осударственной власти Республики Алтай в сфере государственного регулирования цен (тарифов), и нормативов потребления твердого топлива либо газа, согласно </w:t>
      </w:r>
      <w:hyperlink w:anchor="sub_20002" w:history="1">
        <w:r>
          <w:rPr>
            <w:rStyle w:val="a4"/>
          </w:rPr>
          <w:t>приложению N 2</w:t>
        </w:r>
      </w:hyperlink>
      <w:r>
        <w:t xml:space="preserve"> к настоящему Порядку.</w:t>
      </w:r>
    </w:p>
    <w:p w:rsidR="00000000" w:rsidRDefault="000C6C7B">
      <w:bookmarkStart w:id="41" w:name="sub_20042"/>
      <w:bookmarkEnd w:id="40"/>
      <w:r>
        <w:t>Размер компенсации р</w:t>
      </w:r>
      <w:r>
        <w:t>асходов на освещение жилого помещения, осуществляется исходя из стоимости 1 кВт электрической энергии, установленной уполномоченным исполнительным органом государственной власти Республики Алтай в сфере государственного регулирования цен (тарифов), и показ</w:t>
      </w:r>
      <w:r>
        <w:t xml:space="preserve">аний приборов учета электрической энергии, потребляемой для освещения жилого помещения. При отсутствии приборов учета объем электрической энергии, потребляемой для освещения жилого помещения, определяется расчетным путем в порядке, установленном </w:t>
      </w:r>
      <w:r>
        <w:lastRenderedPageBreak/>
        <w:t>законодате</w:t>
      </w:r>
      <w:r>
        <w:t>льством Российской Федерации, и составляет 1,77 кВт/час в месяц на 1 кв. м общей площади занимаемого жилого помещения, но не более 100 процентов от фактического потребления на домовладение.</w:t>
      </w:r>
    </w:p>
    <w:p w:rsidR="00000000" w:rsidRDefault="000C6C7B">
      <w:bookmarkStart w:id="42" w:name="sub_2005"/>
      <w:bookmarkEnd w:id="41"/>
      <w:r>
        <w:t xml:space="preserve">5. Выплата компенсации осуществляется по адресу, </w:t>
      </w:r>
      <w:r>
        <w:t>где гражданин зарегистрирован в установленном порядке (место жительства или место пребывания) и осуществляет платежи за жилое помещение и коммунальные услуги.</w:t>
      </w:r>
    </w:p>
    <w:bookmarkEnd w:id="42"/>
    <w:p w:rsidR="00000000" w:rsidRDefault="000C6C7B">
      <w:r>
        <w:t>Назначение и выплата компенсации по месту пребывания на территории Республики Алтай произ</w:t>
      </w:r>
      <w:r>
        <w:t>водится при условии неполучения её по месту жительства.</w:t>
      </w:r>
    </w:p>
    <w:p w:rsidR="00000000" w:rsidRDefault="000C6C7B">
      <w:bookmarkStart w:id="43" w:name="sub_20053"/>
      <w:r>
        <w:t>Назначение и выплата денежной компенсации производится бюджетным учреждением Республики Алтай в сфере социальной поддержки населения (далее - учреждение).</w:t>
      </w:r>
    </w:p>
    <w:p w:rsidR="00000000" w:rsidRDefault="000C6C7B">
      <w:bookmarkStart w:id="44" w:name="sub_2006"/>
      <w:bookmarkEnd w:id="43"/>
      <w:r>
        <w:t>6. При обращении гр</w:t>
      </w:r>
      <w:r>
        <w:t>ажданина за назначением компенсации учреждение:</w:t>
      </w:r>
    </w:p>
    <w:bookmarkEnd w:id="44"/>
    <w:p w:rsidR="00000000" w:rsidRDefault="000C6C7B">
      <w:r>
        <w:t xml:space="preserve">1) принимает заявление гражданина и документы (копии документов), указанные в </w:t>
      </w:r>
      <w:hyperlink w:anchor="sub_2007" w:history="1">
        <w:r>
          <w:rPr>
            <w:rStyle w:val="a4"/>
          </w:rPr>
          <w:t>пункте 7</w:t>
        </w:r>
      </w:hyperlink>
      <w:r>
        <w:t xml:space="preserve"> настоящего Порядка;</w:t>
      </w:r>
    </w:p>
    <w:p w:rsidR="00000000" w:rsidRDefault="000C6C7B">
      <w:r>
        <w:t>2) сверяет подлинники предъявленных документов с их копиями;</w:t>
      </w:r>
    </w:p>
    <w:p w:rsidR="00000000" w:rsidRDefault="000C6C7B">
      <w:r>
        <w:t>3) осу</w:t>
      </w:r>
      <w:r>
        <w:t>ществляет постановку гражданина на учет в качестве получателя компенсации;</w:t>
      </w:r>
    </w:p>
    <w:p w:rsidR="00000000" w:rsidRDefault="000C6C7B">
      <w:r>
        <w:t>4) принимает решение о назначении (отказе в назначении) компенсации.</w:t>
      </w:r>
    </w:p>
    <w:p w:rsidR="00000000" w:rsidRDefault="000C6C7B">
      <w:pPr>
        <w:pStyle w:val="afa"/>
        <w:rPr>
          <w:color w:val="000000"/>
          <w:sz w:val="16"/>
          <w:szCs w:val="16"/>
        </w:rPr>
      </w:pPr>
      <w:bookmarkStart w:id="45" w:name="sub_2007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0C6C7B">
      <w:pPr>
        <w:pStyle w:val="afb"/>
      </w:pPr>
      <w:r>
        <w:fldChar w:fldCharType="begin"/>
      </w:r>
      <w:r>
        <w:instrText>HYPERLINK "garantF1://32015216.80057"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</w:t>
      </w:r>
      <w:r>
        <w:t>еспублики Алтай от 9 июня 2012 г. N 153 пункт 7 настоящего приложения изложен в новой редакции</w:t>
      </w:r>
    </w:p>
    <w:p w:rsidR="00000000" w:rsidRDefault="000C6C7B">
      <w:pPr>
        <w:pStyle w:val="afb"/>
      </w:pPr>
      <w:r>
        <w:t>См. текст пункта в предыдущей редакции</w:t>
      </w:r>
    </w:p>
    <w:p w:rsidR="00000000" w:rsidRDefault="000C6C7B">
      <w:r>
        <w:t>7. Для назначения компенсации граждане представляют в учреждение следующие документы:</w:t>
      </w:r>
    </w:p>
    <w:p w:rsidR="00000000" w:rsidRDefault="000C6C7B">
      <w:r>
        <w:t>1) заявление по форме согласно прило</w:t>
      </w:r>
      <w:r>
        <w:t>жению N 3 к настоящему Порядку;</w:t>
      </w:r>
    </w:p>
    <w:p w:rsidR="00000000" w:rsidRDefault="000C6C7B">
      <w:r>
        <w:t>2) копию паспорта;</w:t>
      </w:r>
    </w:p>
    <w:p w:rsidR="00000000" w:rsidRDefault="000C6C7B">
      <w:r>
        <w:t>3) копию документа, удостоверяющего право пользования жилым помещением или право собственности на жилье;</w:t>
      </w:r>
    </w:p>
    <w:p w:rsidR="00000000" w:rsidRDefault="000C6C7B">
      <w:r>
        <w:t>4) справку с места работы с указанием занимаемой долж</w:t>
      </w:r>
      <w:r>
        <w:t>ности, заверенную руководителем и печатью организации;</w:t>
      </w:r>
    </w:p>
    <w:p w:rsidR="00000000" w:rsidRDefault="000C6C7B">
      <w:r>
        <w:t>5) копию трудовой книжки для подтверждения 10-летнего стажа работы и перехода на пенсию с соответствующей должности (для пенсионеров);</w:t>
      </w:r>
    </w:p>
    <w:p w:rsidR="00000000" w:rsidRDefault="000C6C7B">
      <w:r>
        <w:t>6) документы, содержащие сведения о лицах, зарегистрированных совм</w:t>
      </w:r>
      <w:r>
        <w:t>естно с заявителем по месту его постоянного жительства.</w:t>
      </w:r>
    </w:p>
    <w:p w:rsidR="00000000" w:rsidRDefault="000C6C7B">
      <w:r>
        <w:t>При предоставлении копий документов, указанных в настоящем пункте, одновременно представляются оригиналы документов.</w:t>
      </w:r>
    </w:p>
    <w:p w:rsidR="00000000" w:rsidRDefault="000C6C7B">
      <w:pPr>
        <w:pStyle w:val="afa"/>
        <w:rPr>
          <w:color w:val="000000"/>
          <w:sz w:val="16"/>
          <w:szCs w:val="16"/>
        </w:rPr>
      </w:pPr>
      <w:bookmarkStart w:id="46" w:name="sub_207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0C6C7B">
      <w:pPr>
        <w:pStyle w:val="afb"/>
      </w:pPr>
      <w:r>
        <w:fldChar w:fldCharType="begin"/>
      </w:r>
      <w:r>
        <w:instrText>HYPERLINK "garantF1://32015216.86"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Республики Алтай от 9 июня 2012 г. N 153 настоящее приложение дополнено пунктом 7.1</w:t>
      </w:r>
    </w:p>
    <w:p w:rsidR="00000000" w:rsidRDefault="000C6C7B">
      <w:r>
        <w:t xml:space="preserve">7.1. В соответствии со </w:t>
      </w:r>
      <w:hyperlink r:id="rId20" w:history="1">
        <w:r>
          <w:rPr>
            <w:rStyle w:val="a4"/>
          </w:rPr>
          <w:t>статьей 7.2</w:t>
        </w:r>
      </w:hyperlink>
      <w:r>
        <w:t xml:space="preserve"> Федерального закона от 27 июля 2010 года N 210-ФЗ "Об организации предоста</w:t>
      </w:r>
      <w:r>
        <w:t xml:space="preserve">вления государственных и муниципальных услуг" документы, удостоверяющие право собственности на жилье, запрашиваются учреждением в территориальном органе федерального органа исполнительной власти, осуществляющего функции по государственной регистрации прав </w:t>
      </w:r>
      <w:r>
        <w:t>на недвижимое имущество и сделок с ним, в случае непредставления их гражданином по собственной инициативе.</w:t>
      </w:r>
    </w:p>
    <w:p w:rsidR="00000000" w:rsidRDefault="000C6C7B">
      <w:r>
        <w:t>Направление запроса осуществляется в электронной форме с использованием единой системы межведомственного электронного взаимодействия (далее - система</w:t>
      </w:r>
      <w:r>
        <w:t>). В случае отсутствия доступа к системе запрос направляется на бумажном носителе.</w:t>
      </w:r>
    </w:p>
    <w:p w:rsidR="00000000" w:rsidRDefault="000C6C7B">
      <w:r>
        <w:lastRenderedPageBreak/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пр</w:t>
      </w:r>
      <w:r>
        <w:t>едставляются гражданином самостоятельно.</w:t>
      </w:r>
    </w:p>
    <w:p w:rsidR="00000000" w:rsidRDefault="000C6C7B">
      <w:pPr>
        <w:pStyle w:val="afa"/>
        <w:rPr>
          <w:color w:val="000000"/>
          <w:sz w:val="16"/>
          <w:szCs w:val="16"/>
        </w:rPr>
      </w:pPr>
      <w:bookmarkStart w:id="47" w:name="sub_2008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0C6C7B">
      <w:pPr>
        <w:pStyle w:val="afb"/>
      </w:pPr>
      <w:r>
        <w:fldChar w:fldCharType="begin"/>
      </w:r>
      <w:r>
        <w:instrText>HYPERLINK "garantF1://32015216.80058"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9 июня 2012 г. N 153 в пункт 8 настоящего приложения внесены изменения</w:t>
      </w:r>
    </w:p>
    <w:p w:rsidR="00000000" w:rsidRDefault="000C6C7B">
      <w:pPr>
        <w:pStyle w:val="afb"/>
      </w:pPr>
      <w:r>
        <w:t>См. текст пункта в предыдущей редакции</w:t>
      </w:r>
    </w:p>
    <w:p w:rsidR="00000000" w:rsidRDefault="000C6C7B">
      <w:r>
        <w:t xml:space="preserve">8. Днем обращения за назначением компенсации считается день приема учреждением заявления со всеми документами, предусмотренными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настоящего Порядка.</w:t>
      </w:r>
    </w:p>
    <w:p w:rsidR="00000000" w:rsidRDefault="000C6C7B">
      <w:bookmarkStart w:id="48" w:name="sub_20114"/>
      <w:r>
        <w:t>Документы, предусмотренн</w:t>
      </w:r>
      <w:r>
        <w:t>ые пунктом 7 настоящего Порядка, могут направляться гражданином в учреждение по почте заказным письмом с уведомлением о вручении, либо в форме электронного документа с использованием информационно-технологической и информационной инфраструктуры, в том числ</w:t>
      </w:r>
      <w:r>
        <w:t xml:space="preserve">е региональной информационной системы "Портал государственных и муниципальных услуг Республики Алтай". Копии документов, указанных в </w:t>
      </w:r>
      <w:hyperlink w:anchor="sub_2007" w:history="1">
        <w:r>
          <w:rPr>
            <w:rStyle w:val="a4"/>
          </w:rPr>
          <w:t>пункте 7</w:t>
        </w:r>
      </w:hyperlink>
      <w:r>
        <w:t xml:space="preserve"> настоящего Порядка, направляемых по почте, должны быть нотариально заверены.</w:t>
      </w:r>
    </w:p>
    <w:p w:rsidR="00000000" w:rsidRDefault="000C6C7B">
      <w:bookmarkStart w:id="49" w:name="sub_20115"/>
      <w:bookmarkEnd w:id="48"/>
      <w:r>
        <w:t>При направлении заявления и документов, указанных в пункте 7 настоящего Порядка, по почте днем обращения за выплатой компенсации считается дата, указанная на почтовом штемпеле организации федеральной почтовой связи по месту отправления.</w:t>
      </w:r>
    </w:p>
    <w:p w:rsidR="00000000" w:rsidRDefault="000C6C7B">
      <w:bookmarkStart w:id="50" w:name="sub_2009"/>
      <w:bookmarkEnd w:id="49"/>
      <w:r>
        <w:t>9. Решение о назначении компенсации либо об отказе в её назначении принимается учреждением в течение 5 рабочих дней со дня обращения педагогического работника в учреждение.</w:t>
      </w:r>
    </w:p>
    <w:bookmarkEnd w:id="50"/>
    <w:p w:rsidR="00000000" w:rsidRDefault="000C6C7B">
      <w:r>
        <w:t>Основаниями для отказа в назначении компенсации являются:</w:t>
      </w:r>
    </w:p>
    <w:p w:rsidR="00000000" w:rsidRDefault="000C6C7B">
      <w:bookmarkStart w:id="51" w:name="sub_20091"/>
      <w:r>
        <w:t xml:space="preserve">1) </w:t>
      </w:r>
      <w:r>
        <w:t>отсутствие у гражданина права на получение мер социальной поддержки;</w:t>
      </w:r>
    </w:p>
    <w:p w:rsidR="00000000" w:rsidRDefault="000C6C7B">
      <w:bookmarkStart w:id="52" w:name="sub_20092"/>
      <w:bookmarkEnd w:id="51"/>
      <w:r>
        <w:t xml:space="preserve">2) непредставление документов, указанных в </w:t>
      </w:r>
      <w:hyperlink w:anchor="sub_200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0C6C7B">
      <w:bookmarkStart w:id="53" w:name="sub_2010"/>
      <w:bookmarkEnd w:id="52"/>
      <w:r>
        <w:t>10. В случае отказа в назначении компенсации учреждени</w:t>
      </w:r>
      <w:r>
        <w:t>е в течение 5 рабочих дней со дня вынесения соответствующего решения извещает гражданина в письменной форме об отказе с указанием причин отказа.</w:t>
      </w:r>
    </w:p>
    <w:p w:rsidR="00000000" w:rsidRDefault="000C6C7B">
      <w:bookmarkStart w:id="54" w:name="sub_2011"/>
      <w:bookmarkEnd w:id="53"/>
      <w:r>
        <w:t>11. Компенсация назначается с месяца, в котором возникло право на её получение, но не ранее чем</w:t>
      </w:r>
      <w:r>
        <w:t xml:space="preserve"> с 11 января 2011 года.</w:t>
      </w:r>
    </w:p>
    <w:p w:rsidR="00000000" w:rsidRDefault="000C6C7B">
      <w:bookmarkStart w:id="55" w:name="sub_20112"/>
      <w:bookmarkEnd w:id="54"/>
      <w:r>
        <w:t>Гражданам, получавшим денежные компенсации по состоянию на 1 января 2012 года в органах социальной защиты населения муниципальных образований в Республике Алтай, денежная компенсация предоставляется без предоставлен</w:t>
      </w:r>
      <w:r>
        <w:t xml:space="preserve">ия документов, указанных в </w:t>
      </w:r>
      <w:hyperlink w:anchor="sub_200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p w:rsidR="00000000" w:rsidRDefault="000C6C7B">
      <w:bookmarkStart w:id="56" w:name="sub_2012"/>
      <w:bookmarkEnd w:id="55"/>
      <w:r>
        <w:t>12. Учреждение заключают договоры с организациями, предоставляющими жилищно-коммунальные услуги, о своевременном предоставлении сведений о расходах на оплату</w:t>
      </w:r>
      <w:r>
        <w:t xml:space="preserve"> за жилое помещение (плата за пользование жилым помещением, содержание и текущий ремонт) и коммунальные услуги (отопление и освещение) граждан.</w:t>
      </w:r>
    </w:p>
    <w:p w:rsidR="00000000" w:rsidRDefault="000C6C7B">
      <w:bookmarkStart w:id="57" w:name="sub_2013"/>
      <w:bookmarkEnd w:id="56"/>
      <w:r>
        <w:t>13. Выплата компенсации гражданам осуществляется ежемесячно после оплаты ими жилого помещения, о</w:t>
      </w:r>
      <w:r>
        <w:t xml:space="preserve">топления и освещения по установленным нормативам и тарифам в полном объеме в сроки, установленные </w:t>
      </w:r>
      <w:hyperlink r:id="rId21" w:history="1">
        <w:r>
          <w:rPr>
            <w:rStyle w:val="a4"/>
          </w:rPr>
          <w:t>статьей 155</w:t>
        </w:r>
      </w:hyperlink>
      <w:r>
        <w:t xml:space="preserve"> Жилищного кодекса Российской Федерации, путем перечисления на имеющиеся или открываемые в выбранных граждана</w:t>
      </w:r>
      <w:r>
        <w:t>ми кредитных организациях личные счета или через организации федеральной почтовой связи в соответствии с указанным в заявлении гражданина способом перечисления.</w:t>
      </w:r>
    </w:p>
    <w:p w:rsidR="00000000" w:rsidRDefault="000C6C7B">
      <w:bookmarkStart w:id="58" w:name="sub_4"/>
      <w:bookmarkEnd w:id="57"/>
      <w:r>
        <w:t>Компенсация расходов на приобретение твердого топлива предоставляется на основании</w:t>
      </w:r>
      <w:r>
        <w:t xml:space="preserve"> платежных документов либо договоров купли-продажи твердого топлива с одновременным приложением акта приема передачи твердого топлива.</w:t>
      </w:r>
    </w:p>
    <w:bookmarkEnd w:id="58"/>
    <w:p w:rsidR="00000000" w:rsidRDefault="000C6C7B">
      <w:r>
        <w:lastRenderedPageBreak/>
        <w:t>Расходы на банковское и почтовое обслуживание, связанные с перечислением компенсаций, возмещаются за счет средств ре</w:t>
      </w:r>
      <w:r>
        <w:t>спубликанского бюджета Республики Алтай.</w:t>
      </w:r>
    </w:p>
    <w:p w:rsidR="00000000" w:rsidRDefault="000C6C7B">
      <w:bookmarkStart w:id="59" w:name="sub_2014"/>
      <w:r>
        <w:t>14. При наличии у гражданина, а также совместно с ним проживающих членов его семьи, права на меры социальной поддержки по оплате жилого помещения, отопления и освещения по нескольким основаниям меры социальн</w:t>
      </w:r>
      <w:r>
        <w:t>ой поддержки предоставляется по одному из них на одно домовладение.</w:t>
      </w:r>
    </w:p>
    <w:bookmarkEnd w:id="59"/>
    <w:p w:rsidR="00000000" w:rsidRDefault="000C6C7B">
      <w:r>
        <w:t>В случае, если два и более гражданина - члена одной семьи совместно проживающих имеют право на компенсацию расходов на оплату жилого помещения, отопления и освещения, компенсация предоставляется одному из них на домовладение.</w:t>
      </w:r>
    </w:p>
    <w:p w:rsidR="00000000" w:rsidRDefault="000C6C7B">
      <w:bookmarkStart w:id="60" w:name="sub_2015"/>
      <w:r>
        <w:t>15. Граждане, получивш</w:t>
      </w:r>
      <w:r>
        <w:t>ие компенсацию расходов на приобретение твердого топлива и расторгнувшие в течение текущего года без уважительных причин трудовой договор с образовательным учреждением, обязаны возвратить часть компенсации пропорционально неотработанному времени.</w:t>
      </w:r>
    </w:p>
    <w:p w:rsidR="00000000" w:rsidRDefault="000C6C7B">
      <w:bookmarkStart w:id="61" w:name="sub_2016"/>
      <w:bookmarkEnd w:id="60"/>
      <w:r>
        <w:t xml:space="preserve">16. Гражданам, проживающим в домах с центральным отоплением, при переходе на предоставление меры социальной поддержки на оплату жилого помещения и отопления в виде компенсации расходов на оплату жилого помещения и отопления, учреждение по заявлению </w:t>
      </w:r>
      <w:r>
        <w:t xml:space="preserve">гражданина осуществляет перечисление компенсации в соответствии с </w:t>
      </w:r>
      <w:hyperlink w:anchor="sub_2003" w:history="1">
        <w:r>
          <w:rPr>
            <w:rStyle w:val="a4"/>
          </w:rPr>
          <w:t>пунктом 3</w:t>
        </w:r>
      </w:hyperlink>
      <w:r>
        <w:t xml:space="preserve"> настоящего Порядка в качестве авансового платежа за период с 11 января 2011 года по 30 сентября 2011 года включительно.</w:t>
      </w:r>
    </w:p>
    <w:bookmarkEnd w:id="61"/>
    <w:p w:rsidR="00000000" w:rsidRDefault="000C6C7B">
      <w:r>
        <w:t>Выплата компенсации расход</w:t>
      </w:r>
      <w:r>
        <w:t xml:space="preserve">ов на оплату жилого помещения и отопления гражданам, проживающим в домах с центральным отоплением, в качестве авансового платежа, осуществляется в соответствии с настоящим Порядком за исключением </w:t>
      </w:r>
      <w:hyperlink w:anchor="sub_2013" w:history="1">
        <w:r>
          <w:rPr>
            <w:rStyle w:val="a4"/>
          </w:rPr>
          <w:t>абзацев первого</w:t>
        </w:r>
      </w:hyperlink>
      <w:r>
        <w:t xml:space="preserve"> и </w:t>
      </w:r>
      <w:hyperlink w:anchor="sub_4" w:history="1">
        <w:r>
          <w:rPr>
            <w:rStyle w:val="a4"/>
          </w:rPr>
          <w:t>второго пункта 13</w:t>
        </w:r>
      </w:hyperlink>
      <w:r>
        <w:t>, путем перечисления на имеющиеся или открываемые в выбранных гражданами кредитных организациях личные счета или через организации федеральной почтовой связи, в соответствии с указанным в заявлении гражданина способом перечисления.</w:t>
      </w:r>
    </w:p>
    <w:p w:rsidR="00000000" w:rsidRDefault="000C6C7B"/>
    <w:p w:rsidR="00000000" w:rsidRDefault="000C6C7B">
      <w:pPr>
        <w:ind w:firstLine="698"/>
        <w:jc w:val="right"/>
      </w:pPr>
      <w:bookmarkStart w:id="62" w:name="sub_20001"/>
      <w:r>
        <w:rPr>
          <w:rStyle w:val="a3"/>
        </w:rPr>
        <w:t>Приложение N 1</w:t>
      </w:r>
    </w:p>
    <w:bookmarkEnd w:id="62"/>
    <w:p w:rsidR="00000000" w:rsidRDefault="000C6C7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мер</w:t>
      </w:r>
    </w:p>
    <w:p w:rsidR="00000000" w:rsidRDefault="000C6C7B">
      <w:pPr>
        <w:ind w:firstLine="698"/>
        <w:jc w:val="right"/>
      </w:pPr>
      <w:r>
        <w:rPr>
          <w:rStyle w:val="a3"/>
        </w:rPr>
        <w:t>социальной поддержки на оплату</w:t>
      </w:r>
    </w:p>
    <w:p w:rsidR="00000000" w:rsidRDefault="000C6C7B">
      <w:pPr>
        <w:ind w:firstLine="698"/>
        <w:jc w:val="right"/>
      </w:pPr>
      <w:r>
        <w:rPr>
          <w:rStyle w:val="a3"/>
        </w:rPr>
        <w:t>жилого помещения, отопления и освещения</w:t>
      </w:r>
    </w:p>
    <w:p w:rsidR="00000000" w:rsidRDefault="000C6C7B">
      <w:pPr>
        <w:ind w:firstLine="698"/>
        <w:jc w:val="right"/>
      </w:pPr>
      <w:r>
        <w:rPr>
          <w:rStyle w:val="a3"/>
        </w:rPr>
        <w:t>педагогическим работникам образовательных</w:t>
      </w:r>
    </w:p>
    <w:p w:rsidR="00000000" w:rsidRDefault="000C6C7B">
      <w:pPr>
        <w:ind w:firstLine="698"/>
        <w:jc w:val="right"/>
      </w:pPr>
      <w:r>
        <w:rPr>
          <w:rStyle w:val="a3"/>
        </w:rPr>
        <w:t>учреждений Республики Алтай и</w:t>
      </w:r>
    </w:p>
    <w:p w:rsidR="00000000" w:rsidRDefault="000C6C7B">
      <w:pPr>
        <w:ind w:firstLine="698"/>
        <w:jc w:val="right"/>
      </w:pPr>
      <w:r>
        <w:rPr>
          <w:rStyle w:val="a3"/>
        </w:rPr>
        <w:t>муниципальных образовате</w:t>
      </w:r>
      <w:r>
        <w:rPr>
          <w:rStyle w:val="a3"/>
        </w:rPr>
        <w:t>льных учреждений,</w:t>
      </w:r>
    </w:p>
    <w:p w:rsidR="00000000" w:rsidRDefault="000C6C7B">
      <w:pPr>
        <w:ind w:firstLine="698"/>
        <w:jc w:val="right"/>
      </w:pPr>
      <w:r>
        <w:rPr>
          <w:rStyle w:val="a3"/>
        </w:rPr>
        <w:t>проживающим в сельской местности Республики Алтай</w:t>
      </w:r>
    </w:p>
    <w:p w:rsidR="00000000" w:rsidRDefault="000C6C7B"/>
    <w:p w:rsidR="00000000" w:rsidRDefault="000C6C7B">
      <w:pPr>
        <w:pStyle w:val="1"/>
      </w:pPr>
      <w:r>
        <w:t>Республиканские стандарты стоимости жилищно-коммунальных услуг</w:t>
      </w:r>
    </w:p>
    <w:p w:rsidR="00000000" w:rsidRDefault="000C6C7B"/>
    <w:p w:rsidR="00000000" w:rsidRDefault="000C6C7B">
      <w:hyperlink r:id="rId22" w:history="1">
        <w:r>
          <w:rPr>
            <w:rStyle w:val="a4"/>
          </w:rPr>
          <w:t>Утратило силу</w:t>
        </w:r>
      </w:hyperlink>
    </w:p>
    <w:p w:rsidR="00000000" w:rsidRDefault="000C6C7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C6C7B">
      <w:pPr>
        <w:pStyle w:val="afb"/>
      </w:pPr>
      <w:r>
        <w:t>См. текст приложения</w:t>
      </w:r>
    </w:p>
    <w:p w:rsidR="00000000" w:rsidRDefault="000C6C7B">
      <w:pPr>
        <w:pStyle w:val="afb"/>
      </w:pPr>
    </w:p>
    <w:bookmarkStart w:id="63" w:name="sub_20002"/>
    <w:p w:rsidR="00000000" w:rsidRDefault="000C6C7B">
      <w:pPr>
        <w:pStyle w:val="afb"/>
      </w:pPr>
      <w:r>
        <w:fldChar w:fldCharType="begin"/>
      </w:r>
      <w:r>
        <w:instrText>HYPERLINK "gara</w:instrText>
      </w:r>
      <w:r>
        <w:instrText>ntF1://32013090.16"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19 августа 2011 г. N 221 настоящее приложение изложено в новой редакции</w:t>
      </w:r>
    </w:p>
    <w:bookmarkEnd w:id="63"/>
    <w:p w:rsidR="00000000" w:rsidRDefault="000C6C7B">
      <w:pPr>
        <w:pStyle w:val="afb"/>
      </w:pPr>
      <w:r>
        <w:t>См. текст приложения в предыдущей редакции</w:t>
      </w:r>
    </w:p>
    <w:p w:rsidR="00000000" w:rsidRDefault="000C6C7B">
      <w:pPr>
        <w:ind w:firstLine="698"/>
        <w:jc w:val="right"/>
      </w:pPr>
      <w:r>
        <w:rPr>
          <w:rStyle w:val="a3"/>
        </w:rPr>
        <w:t>Приложение N 2</w:t>
      </w:r>
    </w:p>
    <w:p w:rsidR="00000000" w:rsidRDefault="000C6C7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</w:t>
      </w:r>
      <w:r>
        <w:rPr>
          <w:rStyle w:val="a3"/>
        </w:rPr>
        <w:t>ения мер социальной поддержки</w:t>
      </w:r>
    </w:p>
    <w:p w:rsidR="00000000" w:rsidRDefault="000C6C7B">
      <w:pPr>
        <w:ind w:firstLine="698"/>
        <w:jc w:val="right"/>
      </w:pPr>
      <w:r>
        <w:rPr>
          <w:rStyle w:val="a3"/>
        </w:rPr>
        <w:lastRenderedPageBreak/>
        <w:t>на оплату жилого помещения, отопления и освещения</w:t>
      </w:r>
    </w:p>
    <w:p w:rsidR="00000000" w:rsidRDefault="000C6C7B">
      <w:pPr>
        <w:ind w:firstLine="698"/>
        <w:jc w:val="right"/>
      </w:pPr>
      <w:r>
        <w:rPr>
          <w:rStyle w:val="a3"/>
        </w:rPr>
        <w:t>педагогическим работникам образовательных учреждений</w:t>
      </w:r>
    </w:p>
    <w:p w:rsidR="00000000" w:rsidRDefault="000C6C7B">
      <w:pPr>
        <w:ind w:firstLine="698"/>
        <w:jc w:val="right"/>
      </w:pPr>
      <w:r>
        <w:rPr>
          <w:rStyle w:val="a3"/>
        </w:rPr>
        <w:t>Республики Алтай и муниципальных образовательных</w:t>
      </w:r>
    </w:p>
    <w:p w:rsidR="00000000" w:rsidRDefault="000C6C7B">
      <w:pPr>
        <w:ind w:firstLine="698"/>
        <w:jc w:val="right"/>
      </w:pPr>
      <w:r>
        <w:rPr>
          <w:rStyle w:val="a3"/>
        </w:rPr>
        <w:t>учреждений, проживающим в сельской местности</w:t>
      </w:r>
    </w:p>
    <w:p w:rsidR="00000000" w:rsidRDefault="000C6C7B">
      <w:pPr>
        <w:ind w:firstLine="698"/>
        <w:jc w:val="right"/>
      </w:pPr>
      <w:r>
        <w:rPr>
          <w:rStyle w:val="a3"/>
        </w:rPr>
        <w:t>Республики Алтай</w:t>
      </w:r>
    </w:p>
    <w:p w:rsidR="00000000" w:rsidRDefault="000C6C7B">
      <w:pPr>
        <w:pStyle w:val="1"/>
      </w:pPr>
      <w:r>
        <w:t>Нормативы</w:t>
      </w:r>
      <w:r>
        <w:br/>
      </w:r>
      <w:r>
        <w:t>потребления твердого топлива, газа</w:t>
      </w:r>
    </w:p>
    <w:p w:rsidR="00000000" w:rsidRDefault="000C6C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9"/>
        <w:gridCol w:w="2530"/>
        <w:gridCol w:w="2661"/>
        <w:gridCol w:w="2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Жилые дома индивидуального жилищного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Норматив потребления твердого топлива на 1 кв. метр общей площади жилого дома при отоплении дровами (м. куб)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Норматив потребления тверд</w:t>
            </w:r>
            <w:r>
              <w:t>ого топлива на 1 кв.метр площади жилого дома при отоплении дровами и углем (м. куб. и т.)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Норматив потребления природного газа на отопление жилого дома м. куб на м. кв.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Кош-Агачский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0,364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0,090 и 0,0816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Улаганский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0,364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0,090 и 0,0816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Усть-Канский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0,323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0,081 и 0,0726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Онгудайский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0,314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0,078 и 00706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Шебалинский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0303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0,076 и 0,068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Усть-Коксинский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0333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0.083 и 0, 0747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Турочакский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0,319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0,080 и 0,0716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Майминский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0,296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0,074 и 0, 066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Чойский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0,319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0,080 и 0,0716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Чемальский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0,284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f"/>
            </w:pPr>
            <w:r>
              <w:t>0,071 и 0,0637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f"/>
            </w:pPr>
            <w:r>
              <w:t>-</w:t>
            </w:r>
          </w:p>
        </w:tc>
      </w:tr>
    </w:tbl>
    <w:p w:rsidR="00000000" w:rsidRDefault="000C6C7B"/>
    <w:p w:rsidR="00000000" w:rsidRDefault="000C6C7B">
      <w:r>
        <w:t>Стоимость доставки твердого топлива составляет 200 рублей.</w:t>
      </w:r>
    </w:p>
    <w:p w:rsidR="00000000" w:rsidRDefault="000C6C7B"/>
    <w:p w:rsidR="00000000" w:rsidRDefault="000C6C7B">
      <w:pPr>
        <w:pStyle w:val="afa"/>
        <w:rPr>
          <w:color w:val="000000"/>
          <w:sz w:val="16"/>
          <w:szCs w:val="16"/>
        </w:rPr>
      </w:pPr>
      <w:bookmarkStart w:id="64" w:name="sub_2000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0C6C7B">
      <w:pPr>
        <w:pStyle w:val="afb"/>
      </w:pPr>
      <w:r>
        <w:fldChar w:fldCharType="begin"/>
      </w:r>
      <w:r>
        <w:instrText>HYPERLINK "garantF1://32014048.1131"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Алтай от 29 декабря 2011 г. N 419 в настоящее приложение внесены изменения</w:t>
      </w:r>
    </w:p>
    <w:p w:rsidR="00000000" w:rsidRDefault="000C6C7B">
      <w:pPr>
        <w:pStyle w:val="afb"/>
      </w:pPr>
      <w:r>
        <w:t>См. текст приложения в предыдущей редакции</w:t>
      </w:r>
    </w:p>
    <w:p w:rsidR="00000000" w:rsidRDefault="000C6C7B">
      <w:pPr>
        <w:ind w:firstLine="698"/>
        <w:jc w:val="right"/>
      </w:pPr>
      <w:r>
        <w:rPr>
          <w:rStyle w:val="a3"/>
        </w:rPr>
        <w:t>Приложение N 3</w:t>
      </w:r>
    </w:p>
    <w:p w:rsidR="00000000" w:rsidRDefault="000C6C7B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мер</w:t>
      </w:r>
    </w:p>
    <w:p w:rsidR="00000000" w:rsidRDefault="000C6C7B">
      <w:pPr>
        <w:ind w:firstLine="698"/>
        <w:jc w:val="right"/>
      </w:pPr>
      <w:r>
        <w:rPr>
          <w:rStyle w:val="a3"/>
        </w:rPr>
        <w:t>социальной поддержки на оплату</w:t>
      </w:r>
    </w:p>
    <w:p w:rsidR="00000000" w:rsidRDefault="000C6C7B">
      <w:pPr>
        <w:ind w:firstLine="698"/>
        <w:jc w:val="right"/>
      </w:pPr>
      <w:r>
        <w:rPr>
          <w:rStyle w:val="a3"/>
        </w:rPr>
        <w:t>жилого поме</w:t>
      </w:r>
      <w:r>
        <w:rPr>
          <w:rStyle w:val="a3"/>
        </w:rPr>
        <w:t>щения, отопления и освещения</w:t>
      </w:r>
    </w:p>
    <w:p w:rsidR="00000000" w:rsidRDefault="000C6C7B">
      <w:pPr>
        <w:ind w:firstLine="698"/>
        <w:jc w:val="right"/>
      </w:pPr>
      <w:r>
        <w:rPr>
          <w:rStyle w:val="a3"/>
        </w:rPr>
        <w:t>педагогическим работникам образовательных</w:t>
      </w:r>
    </w:p>
    <w:p w:rsidR="00000000" w:rsidRDefault="000C6C7B">
      <w:pPr>
        <w:ind w:firstLine="698"/>
        <w:jc w:val="right"/>
      </w:pPr>
      <w:r>
        <w:rPr>
          <w:rStyle w:val="a3"/>
        </w:rPr>
        <w:t>учреждений Республики Алтай и муниципальных</w:t>
      </w:r>
    </w:p>
    <w:p w:rsidR="00000000" w:rsidRDefault="000C6C7B">
      <w:pPr>
        <w:ind w:firstLine="698"/>
        <w:jc w:val="right"/>
      </w:pPr>
      <w:r>
        <w:rPr>
          <w:rStyle w:val="a3"/>
        </w:rPr>
        <w:t>образовательных учреждений, проживающим</w:t>
      </w:r>
    </w:p>
    <w:p w:rsidR="00000000" w:rsidRDefault="000C6C7B">
      <w:pPr>
        <w:ind w:firstLine="698"/>
        <w:jc w:val="right"/>
      </w:pPr>
      <w:r>
        <w:rPr>
          <w:rStyle w:val="a3"/>
        </w:rPr>
        <w:t>в сельской местности Республики Алтай</w:t>
      </w:r>
    </w:p>
    <w:p w:rsidR="00000000" w:rsidRDefault="000C6C7B"/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В______________________________________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(указывается бюджетное</w:t>
      </w:r>
      <w:r>
        <w:rPr>
          <w:sz w:val="22"/>
          <w:szCs w:val="22"/>
        </w:rPr>
        <w:t xml:space="preserve"> учреждение Республики Алтай в сфере социальной поддержки населения)</w:t>
      </w:r>
    </w:p>
    <w:p w:rsidR="00000000" w:rsidRDefault="000C6C7B"/>
    <w:p w:rsidR="00000000" w:rsidRDefault="000C6C7B">
      <w:pPr>
        <w:pStyle w:val="1"/>
      </w:pPr>
      <w:r>
        <w:t>Заявление</w:t>
      </w:r>
    </w:p>
    <w:p w:rsidR="00000000" w:rsidRDefault="000C6C7B"/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Гр._________________________________________________________________________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Адрес регистрации______________________________________________________________</w:t>
      </w:r>
    </w:p>
    <w:p w:rsidR="00000000" w:rsidRDefault="000C6C7B">
      <w:r>
        <w:t>Паспортные данные_</w:t>
      </w:r>
      <w:r>
        <w:t>__________________________________________________________________</w:t>
      </w:r>
    </w:p>
    <w:p w:rsidR="00000000" w:rsidRDefault="000C6C7B">
      <w:r>
        <w:t>Прошу назначить компенсацию на оплату жилого помещения, отопления и освещения.</w:t>
      </w:r>
    </w:p>
    <w:p w:rsidR="00000000" w:rsidRDefault="000C6C7B">
      <w:r>
        <w:t>Перечисление компенсации прошу производить через (нужное подчеркнуть):</w:t>
      </w:r>
    </w:p>
    <w:p w:rsidR="00000000" w:rsidRDefault="000C6C7B">
      <w:r>
        <w:t>организацию федеральной почтовой связи;</w:t>
      </w:r>
    </w:p>
    <w:p w:rsidR="00000000" w:rsidRDefault="000C6C7B">
      <w:r>
        <w:t>кредитную организацию.</w:t>
      </w:r>
    </w:p>
    <w:p w:rsidR="00000000" w:rsidRDefault="000C6C7B">
      <w:r>
        <w:t>Проживаю в жилом помещении с печным отоплением, газовым</w:t>
      </w:r>
    </w:p>
    <w:p w:rsidR="00000000" w:rsidRDefault="000C6C7B">
      <w:r>
        <w:t>Отоплением, центральным отоплением (нужное подчеркнуть).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Сообщаю реквизиты моего счета в кредитной организации__________________________________________________________________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00000" w:rsidRDefault="000C6C7B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Представленные мною документы в количестве ______ шт., в том числе:</w:t>
      </w:r>
    </w:p>
    <w:p w:rsidR="00000000" w:rsidRDefault="000C6C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6286"/>
        <w:gridCol w:w="3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N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Наименование документа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6C7B">
            <w:pPr>
              <w:pStyle w:val="aff6"/>
            </w:pPr>
          </w:p>
        </w:tc>
      </w:tr>
    </w:tbl>
    <w:p w:rsidR="00000000" w:rsidRDefault="000C6C7B"/>
    <w:p w:rsidR="00000000" w:rsidRDefault="000C6C7B">
      <w:r>
        <w:t>Даю согласие на обработку содержащихся в настоящем заявлении персональных данных.</w:t>
      </w:r>
    </w:p>
    <w:p w:rsidR="00000000" w:rsidRDefault="000C6C7B">
      <w: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00000" w:rsidRDefault="000C6C7B">
      <w:r>
        <w:t>Дата__________ Подпись_______</w:t>
      </w:r>
      <w:r>
        <w:t>____</w:t>
      </w:r>
    </w:p>
    <w:p w:rsidR="000C6C7B" w:rsidRDefault="000C6C7B"/>
    <w:sectPr w:rsidR="000C6C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7B87"/>
    <w:rsid w:val="000C6C7B"/>
    <w:rsid w:val="007F7B87"/>
    <w:rsid w:val="0097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06691.0" TargetMode="External"/><Relationship Id="rId13" Type="http://schemas.openxmlformats.org/officeDocument/2006/relationships/hyperlink" Target="garantF1://32009390.0" TargetMode="External"/><Relationship Id="rId18" Type="http://schemas.openxmlformats.org/officeDocument/2006/relationships/hyperlink" Target="garantF1://32003216.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91.155" TargetMode="External"/><Relationship Id="rId7" Type="http://schemas.openxmlformats.org/officeDocument/2006/relationships/hyperlink" Target="garantF1://32004735.0" TargetMode="External"/><Relationship Id="rId12" Type="http://schemas.openxmlformats.org/officeDocument/2006/relationships/hyperlink" Target="garantF1://32008613.0" TargetMode="External"/><Relationship Id="rId17" Type="http://schemas.openxmlformats.org/officeDocument/2006/relationships/hyperlink" Target="garantF1://32003216.1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2112554.0" TargetMode="External"/><Relationship Id="rId20" Type="http://schemas.openxmlformats.org/officeDocument/2006/relationships/hyperlink" Target="garantF1://12077515.7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004111.3" TargetMode="External"/><Relationship Id="rId11" Type="http://schemas.openxmlformats.org/officeDocument/2006/relationships/hyperlink" Target="garantF1://32008388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32003216.0" TargetMode="External"/><Relationship Id="rId15" Type="http://schemas.openxmlformats.org/officeDocument/2006/relationships/hyperlink" Target="garantF1://3200860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2008388.1004" TargetMode="External"/><Relationship Id="rId19" Type="http://schemas.openxmlformats.org/officeDocument/2006/relationships/hyperlink" Target="garantF1://49900.0" TargetMode="External"/><Relationship Id="rId4" Type="http://schemas.openxmlformats.org/officeDocument/2006/relationships/hyperlink" Target="garantF1://32012554.0" TargetMode="External"/><Relationship Id="rId9" Type="http://schemas.openxmlformats.org/officeDocument/2006/relationships/hyperlink" Target="garantF1://32008221.0" TargetMode="External"/><Relationship Id="rId14" Type="http://schemas.openxmlformats.org/officeDocument/2006/relationships/hyperlink" Target="garantF1://32008600.1002" TargetMode="External"/><Relationship Id="rId22" Type="http://schemas.openxmlformats.org/officeDocument/2006/relationships/hyperlink" Target="garantF1://3201309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4402</Words>
  <Characters>25096</Characters>
  <Application>Microsoft Office Word</Application>
  <DocSecurity>0</DocSecurity>
  <Lines>209</Lines>
  <Paragraphs>58</Paragraphs>
  <ScaleCrop>false</ScaleCrop>
  <Company>НПП "Гарант-Сервис"</Company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Ковальская</cp:lastModifiedBy>
  <cp:revision>2</cp:revision>
  <dcterms:created xsi:type="dcterms:W3CDTF">2014-02-17T06:05:00Z</dcterms:created>
  <dcterms:modified xsi:type="dcterms:W3CDTF">2014-02-17T06:05:00Z</dcterms:modified>
</cp:coreProperties>
</file>